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　　　　　　　　</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　　　　　　　　</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1010401063692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2025太陽生命の現状</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IR Day 太陽生命の営業戦略</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7月 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太陽生命オフィシャルホームページへの掲載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https://www.taiyo-seimei.co.jp/company/ir/disclosure/y2025.html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「太陽生命2025年度経営計画」（P.10）</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太陽生命オフィシャルホームページへの掲載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https://www.taiyo-seimei.co.jp/company/ir/disclosure/y2025.html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「太陽生命の経営ビジョン」（P.1）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Ｔ＆Ｄホールディングスオフィシャルホームページ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https://ssl4.eir-parts.net/doc/TJ8795/ir_material6/255002/00.pdf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「１．太陽生命のビジネスモデル」（P.2）</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■デジタル技術が社会や自社の競争環境に及ぼす影響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「生産性の向上による収益力強化～一人ひとりのお客さまの元気・長生きを支える会社～」を経営方針に掲げている。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情報を活用した営業戦略の高度化やT-AI-Faceを活用した非対面募集の定着、T-AI-Faceの進化、情報管理の高度化による営業力の強化等、ＤＸの推進を通じた生産性の向上および業績・利益の拡大を図る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わたしたちは、高品質の商品とサービスを通してお客様に必要とされ、愛される会社を目指します。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わたしたちは、お客様への感謝の気持ちと、仕事への誇りを大切にします。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わたしたちは、広く社会に役立ち、確かな未来に貢献できる会社を目指します。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■ビジネスモデルの方向性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当社は従来から、家庭マーケットでの営業職員によるコンビ飛込を営業活動の中心としてきたが、コロナ禍をはじめとした社会環境の大きな変化に伴い、「対面」と「非対面」を融合した 「ハイブリッド型営業」を展開する等、ビジネスモデルを転換させてきた。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ビジネスモデルについて以下のとおり図示（P.2）</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➢マーケット（家庭市場）：</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チャネルの多様化を通じたマーケット拡大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➢販売手法（対面とデジタルの融合）：</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ハイブリッド型営業の推進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➢商品（第三分野中心の生活保障）：</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業界に先駆けた商品の提供</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記載されている経営計画は取締役会決議にて策定している。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また、「太陽生命の現状」の内容については、所管の担当役員の決裁、経営執行会議への報告を経て、公表している。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経営執行会議にて決議された業務執行に関する計画をもとに作成している。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・経営執行会議は、業務執行に関する重要な事項を決議するための機関、社長、業務担当</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を有する執行役員および社長が指名した者で構成される。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・なお、経営執行会議は、取締役会から「会社の方針ないし経営政策に関する事項」につ</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いて権限委譲され、決議機関となっている。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2025太陽生命の現状</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IR Day 太陽生命の営業戦略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7月 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太陽生命オフィシャルホームページへの掲載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https://www.taiyo-seimei.co.jp/company/ir/disclosure/y2025.html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「太陽生命2025年度経営計画」（P.10）</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太陽生命オフィシャルホームページへの掲載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https://www.taiyo-seimei.co.jp/company/ir/disclosure/y2025.html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「太陽生命2025年度経営計画」（P.10）</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「お客様とのコミュニケーション（AIを活用した最適な保障ﾌﾟﾗﾝのご提案）」（P.35）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Ｔ＆Ｄホールディングスオフィシャルホームページ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https://ssl4.eir-parts.net/doc/TJ8795/ir_material6/255002/00.pdf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「業務改革の推進、支社マネジメント改革」(P.6）</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「情報戦略の高度化」（P.8）</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■経営ビジョンやビジネスモデルを実現するための戦略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2025年度経営計画の全体戦略が、営業戦略、サービス戦略、ＤＸ戦略、資産運用戦略、組織・人事戦略、経営基盤戦略から構成されていることを図示している。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■デジタル技術を活用したデータ活用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「太陽生命2025年度経営計画」（P.10）</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の推進を通じた生産性の向上および業績利益の拡大に向けて、最新のデジタル技術およびデータを活用し、T-AI-Faceの進化、情報管理の高度化による営業力の高度化、業務改革の推進、ＤＸ人材の育成をＤＸ戦略として位置付け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「お客様とのコミュニケーション（AIを活用した最適な保障ﾌﾟﾗﾝのご提案）」（P.35　2段落目）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ご提案時に、AI分析によって導き出されたお客様の関心が高いと思われる画面を表示し、自動音声でご案内することも可能です。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「業務改革の推進、支社マネジメント改革」(P.6）</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DXの推進、支社の業務見直し等により、従来の事務作業を削減し営業支援・サービス業務へシフト。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「情報戦略の高度化」（P.8）</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顧客情報を活用した営業職員による提案活動であるハイブリッド営業について、お客様の情報を即時に近隣の担当支社に連携し、営業職員が即座に提案を行うフローを構築。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支社が蓄積した情報を活用しLCによる連携も実施している。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記載されている経営計画は取締役会決議にて策定している。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また、「太陽生命の現状」の内容については、所管の担当役員の決裁、経営執行会議への報告を経て、公表している。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経営執行会議にて決議された業務執行に関する計画をもとに作成している。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・経営執行会議は、業務執行に関する重要な事項を決議するための機関、社長、業務担当</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を有する執行役員および社長が指名した者で構成される。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・なお、経営執行会議は、取締役会から「会社の方針ないし経営政策に関する事項」につ</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いて権限委譲され、決議機関となっている。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2025太陽生命の現状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「【5】本社組織図」（P.63）</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「３．直近事業年度における事業の概況（■対処すべき課題）」（P.74）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「【5】本社組織図」（P.63）</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全社ＤＸ戦略の企画・立案を行い、新たなサービスの提供や、ＡＩの活用等更なるＤＸを推進するため、2023年4月に「DX戦略部」を新設。</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「３．直近事業年度における事業の概況（■対処すべき課題）」　（P.74　3段落目）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①DXの推進による顧客接点の拡大と生産性の向上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4月には「ＤＸ人材の確保・育成」「迅速かつ機動的なシステム開発体制の構築」を図るべく、当社及び大同生命保険株式会社の共同運営会社であるＴ＆Ｄ情報システム株式会社のシステム開発機能を当社へ移管いたしました。引き続き、AIをはじめとしたデジタル技術の活用により、「生産性の向上」ならびに「サービスの向上」に向けて取り組んでまいり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2025太陽生命の現状</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「太陽生命2025年度経営計画」（P.10）</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【11】情報システムに関する状況（P.83）</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IR Day 太陽生命の営業戦略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「営業端末「T-AI－Face」の活用による生産性の向上（質・量）」（P.7）</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「太陽生命2025年度経営計画」（P.10）</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太陽生命マイページ機能の強化・利用推進、引受・保全・支払サービスの高度化・業務運営態勢の充実などを通じて、次世代サービスの提供・お客さま対応の強化を行う。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【11】情報システムに関する状況（P.83）</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●DXを支えるシステム開発の推進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・営業端末「T-AI-Face」の導入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・DXを活用した業務改革</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・DXを活用したデータ分析の推進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・ハイブリッド型営業の強化　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「営業端末「T-AI－Face」の活用による生産性の向上（質・量）」（P.7）</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2024年8月に、営業端末「T-AI－Face」を導入し、オンライン面談・リモート申込等の非対面募集を拡大するとともに、AI等による営業支援の高度化を実現。</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2025太陽生命の現状</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IR Day 太陽生命の営業戦略</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7月30日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7月 7日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太陽生命オフィシャルホームページへの掲載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https://www.taiyo-seimei.co.jp/company/ir/disclosure/y2025.html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「経営戦略」（P.9）</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「お客様からの声」（P.21）</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Ｔ＆Ｄホールディングスオフィシャルホームページ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https://ssl4.eir-parts.net/doc/TJ8795/ir_material6/255002/00.pdf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「２．ハイブリッド営業の推進」（P.3）</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「経営戦略」（P.9）</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グループ長期ビジョンにおけるグループKPIを公表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＜経営戦略＞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主要経営指標 お客さま満足度 2020年度水準以上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「お客様からの声」（P.21）</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当社に対する『総合的な満足度』を公表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＜お客様からの声＞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当社に対する「総合的な満足度」　92.3%</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TVCMやWeb広告によるダイレクト情報の連携数、成約数を公表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＜情報連携数＞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24.6万件（前年比124.2％）</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＜成約数＞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6.3万件（前年比106.7％）</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4月30日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7月16日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 9月13日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 5月19日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2024年4月30日付ニュースリリース「太陽生命と NTTCom、生成AIを活用したアバターによる生命保険募集の共同実証実験を実施」</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太陽生命オフィシャルホームページ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https://www.taiyo-seimei.co.jp/wr2/pdf/press_article/c1lqbg0000000lrg-att/20240430_1.pdf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ニュースリリース内に記載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2024年7月16日付ニュースリリース「太陽生命、デジタル技術を活用した営業端末を開発～AI機能を搭載した次世代営業端末「T-AI－Face」による最適な保障提案を実現～」</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太陽生命オフィシャルホームページ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https://www.taiyo-seimei.co.jp/wr2/pdf/press_article/c1lqbg0000000uv4-att/20240716_1.pdf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ニュースリリース内に記載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2024年9月13日付ニュースリリース「機構改革・役員人事・人事異動について」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太陽生命オフィシャルホームページ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https://www.taiyo-seimei.co.jp/company/notice/press_article/2024/wr2/pdf/press_article/2024/c1lqbg0000000w3n-att/20240913_1.pdf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ニュースリリース内に記載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2025年5月19日付ニュースリリース「太陽生命、ＤＸを活用した業務改革で大幅に効率化～現場主導による業務改革の取組み～」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太陽生命オフィシャルホームページ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https://www.taiyo-seimei.co.jp/wr2/pdf/press_article/2025/c1lqbg00000012ph-att/20250519_1.pdf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ニュースリリース内に記載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2024年4月30日付「太陽生命と NTTCom、生成AIを活用したアバターによる生命保険募集の共同実証実験を実施」にて、生成AIを活用したAIアバターによる生命保険募集の実証実験の実施を発信。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7月16日付「太陽生命、デジタル技術を活用した営業端末を開発～AI機能を搭載した次世代営業端末「T-AI－Face」による最適な保障提案を実現～」にて、AI機能を搭載した営業端末「T-AI-Face」の開発を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9月13日付「機構改革・役員人事・人事異動について」にて、情報システムの内部統制を図るとともに所管部とシステム部門の一体となった開発を推進するために「システム部」を「システム推進部」へ名称変更、「システム開発一部」、「システム開発二部」、「システム開発三部」、「基盤システム部」の新設を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5月19日付「太陽生命、ＤＸを活用した業務改革で大幅に効率化～現場主導による業務改革の取組み～」で2023年4月に支社・本社の業務改革を推進するプロジェクトチームを組成し、全社的なデジタルトランスフォーメーションの取組みを実施したことを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8月頃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2007年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・サイバー攻撃が高度化・巧妙化している昨今、サイバーセキュリティの重要性を認識し、金融庁のガイドライン等を踏まえて計画的にサイバーセキュリティ管理態勢の強化に取り組んでいる。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第三者機関によるセキュリティ診断や、脅威ベースの侵入テストを実施し、実効性を確保している。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※補足資料として、2024年度セキュリティ診断結果、2025年度TLPT診断結果を提出する。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uG2M6klVDKmucTDpJiuAolSmRBNDn1s+FvoFColttCHBkzcF7sv55kFtA6u8tVwp+Z7c2wzLNzURKtLjZfRuXg==" w:salt="jOaIKUxGWEaED/yBTb6Bv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